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73F7">
        <w:rPr>
          <w:b/>
          <w:sz w:val="24"/>
          <w:szCs w:val="24"/>
        </w:rPr>
        <w:t>SVIBANJ - LIPANJ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E12D53">
        <w:rPr>
          <w:b/>
          <w:sz w:val="24"/>
          <w:szCs w:val="24"/>
        </w:rPr>
        <w:t>Prva ekonomska škola Zagreb</w:t>
      </w:r>
    </w:p>
    <w:p w:rsidR="00BD5A87" w:rsidRDefault="00BD5A87" w:rsidP="00E12D53">
      <w:pPr>
        <w:spacing w:after="0" w:line="240" w:lineRule="auto"/>
        <w:rPr>
          <w:b/>
        </w:rPr>
      </w:pPr>
      <w:r w:rsidRPr="006C2DA7">
        <w:rPr>
          <w:b/>
          <w:sz w:val="24"/>
          <w:szCs w:val="24"/>
        </w:rPr>
        <w:t xml:space="preserve">Adresa: </w:t>
      </w:r>
      <w:r w:rsidR="00E12D53" w:rsidRPr="00E12D53">
        <w:rPr>
          <w:b/>
          <w:sz w:val="24"/>
          <w:szCs w:val="24"/>
        </w:rPr>
        <w:t xml:space="preserve">Medulićeva 33 (Avenija M. Držića 14 – </w:t>
      </w:r>
      <w:r w:rsidR="00E12D53" w:rsidRPr="00E12D53">
        <w:rPr>
          <w:b/>
          <w:i/>
          <w:sz w:val="24"/>
          <w:szCs w:val="24"/>
        </w:rPr>
        <w:t>privremena adresa</w:t>
      </w:r>
      <w:r w:rsidR="00E12D53" w:rsidRPr="00E12D53">
        <w:rPr>
          <w:b/>
          <w:sz w:val="24"/>
          <w:szCs w:val="24"/>
        </w:rPr>
        <w:t>)</w:t>
      </w:r>
      <w:bookmarkStart w:id="0" w:name="_GoBack"/>
      <w:bookmarkEnd w:id="0"/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Lipanj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E12D5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12D53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Matija Mioč</cp:lastModifiedBy>
  <cp:revision>2</cp:revision>
  <cp:lastPrinted>2023-05-18T08:03:00Z</cp:lastPrinted>
  <dcterms:created xsi:type="dcterms:W3CDTF">2023-05-31T08:17:00Z</dcterms:created>
  <dcterms:modified xsi:type="dcterms:W3CDTF">2023-05-31T08:17:00Z</dcterms:modified>
</cp:coreProperties>
</file>